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440"/>
        <w:tblW w:w="16018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1985"/>
        <w:gridCol w:w="1984"/>
        <w:gridCol w:w="1985"/>
        <w:gridCol w:w="1843"/>
        <w:gridCol w:w="1984"/>
        <w:gridCol w:w="1706"/>
      </w:tblGrid>
      <w:tr w:rsidR="00E05982" w:rsidRPr="00A07E65" w14:paraId="4B1D8EC7" w14:textId="77777777" w:rsidTr="00A07E65">
        <w:tc>
          <w:tcPr>
            <w:tcW w:w="16018" w:type="dxa"/>
            <w:gridSpan w:val="9"/>
          </w:tcPr>
          <w:p w14:paraId="1348DE5D" w14:textId="7664571F" w:rsidR="00E05982" w:rsidRPr="00A07E65" w:rsidRDefault="00E05982" w:rsidP="616F6DB9">
            <w:pPr>
              <w:jc w:val="center"/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</w:pPr>
            <w:r w:rsidRPr="00A07E6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Sensory </w:t>
            </w:r>
            <w:r w:rsidR="32BF08DB" w:rsidRPr="00A07E6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>Checklist</w:t>
            </w:r>
            <w:r w:rsidRPr="00A07E6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 for </w:t>
            </w:r>
            <w:r w:rsidR="64221A9B" w:rsidRPr="00A07E65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>...</w:t>
            </w:r>
          </w:p>
          <w:p w14:paraId="11C1BBF6" w14:textId="204B4F63" w:rsidR="00E05982" w:rsidRPr="00A07E65" w:rsidRDefault="00E05982" w:rsidP="616F6DB9">
            <w:pPr>
              <w:jc w:val="center"/>
              <w:rPr>
                <w:rFonts w:cstheme="minorHAnsi"/>
                <w:b/>
                <w:bCs/>
                <w:noProof/>
                <w:lang w:eastAsia="en-GB"/>
              </w:rPr>
            </w:pPr>
            <w:r w:rsidRPr="00A07E65">
              <w:rPr>
                <w:rFonts w:cstheme="minorHAnsi"/>
                <w:noProof/>
                <w:lang w:eastAsia="en-GB"/>
              </w:rPr>
              <w:t xml:space="preserve">Completed on …. by ….. </w:t>
            </w:r>
            <w:r w:rsidR="0D0EB001" w:rsidRPr="00A07E65">
              <w:rPr>
                <w:rFonts w:cstheme="minorHAnsi"/>
                <w:noProof/>
                <w:lang w:eastAsia="en-GB"/>
              </w:rPr>
              <w:t>*</w:t>
            </w:r>
          </w:p>
          <w:p w14:paraId="34D78532" w14:textId="32B719E1" w:rsidR="00E05982" w:rsidRPr="00A07E65" w:rsidRDefault="0D0EB001" w:rsidP="616F6DB9">
            <w:pPr>
              <w:rPr>
                <w:rFonts w:cstheme="minorHAnsi"/>
                <w:noProof/>
                <w:lang w:eastAsia="en-GB"/>
              </w:rPr>
            </w:pPr>
            <w:r w:rsidRPr="00A07E65">
              <w:rPr>
                <w:rFonts w:cstheme="minorHAnsi"/>
                <w:noProof/>
                <w:lang w:eastAsia="en-GB"/>
              </w:rPr>
              <w:t xml:space="preserve">*This checklist should be completed </w:t>
            </w:r>
            <w:r w:rsidR="003674D6" w:rsidRPr="00A07E65">
              <w:rPr>
                <w:rFonts w:cstheme="minorHAnsi"/>
                <w:noProof/>
                <w:lang w:eastAsia="en-GB"/>
              </w:rPr>
              <w:t xml:space="preserve">in the setting and by parents </w:t>
            </w:r>
            <w:r w:rsidRPr="00A07E65">
              <w:rPr>
                <w:rFonts w:cstheme="minorHAnsi"/>
                <w:noProof/>
                <w:lang w:eastAsia="en-GB"/>
              </w:rPr>
              <w:t>prior to the creation of an individual sensory profile</w:t>
            </w:r>
            <w:r w:rsidR="4AAB484D" w:rsidRPr="00A07E65">
              <w:rPr>
                <w:rFonts w:cstheme="minorHAnsi"/>
                <w:noProof/>
                <w:lang w:eastAsia="en-GB"/>
              </w:rPr>
              <w:t xml:space="preserve"> and the planning of sensory supports</w:t>
            </w:r>
            <w:r w:rsidR="5111DEB1" w:rsidRPr="00A07E65">
              <w:rPr>
                <w:rFonts w:cstheme="minorHAnsi"/>
                <w:noProof/>
                <w:lang w:eastAsia="en-GB"/>
              </w:rPr>
              <w:t xml:space="preserve">. </w:t>
            </w:r>
          </w:p>
        </w:tc>
      </w:tr>
      <w:tr w:rsidR="00E05982" w:rsidRPr="00A07E65" w14:paraId="4F47A9A7" w14:textId="77777777" w:rsidTr="00A07E65">
        <w:tc>
          <w:tcPr>
            <w:tcW w:w="14312" w:type="dxa"/>
            <w:gridSpan w:val="8"/>
          </w:tcPr>
          <w:p w14:paraId="47FB4A4D" w14:textId="14F66F2F" w:rsidR="00E05982" w:rsidRPr="00A07E65" w:rsidRDefault="00E05982" w:rsidP="00913118">
            <w:pPr>
              <w:jc w:val="center"/>
              <w:rPr>
                <w:rFonts w:cstheme="minorHAnsi"/>
              </w:rPr>
            </w:pPr>
            <w:r w:rsidRPr="00A07E65">
              <w:rPr>
                <w:rFonts w:cstheme="minorHAnsi"/>
              </w:rPr>
              <w:t xml:space="preserve">Over sensitivity to sensory stimuli means a person is likely to </w:t>
            </w:r>
            <w:r w:rsidRPr="00A07E65">
              <w:rPr>
                <w:rFonts w:cstheme="minorHAnsi"/>
                <w:b/>
              </w:rPr>
              <w:t>avoid</w:t>
            </w:r>
            <w:r w:rsidRPr="00A07E65">
              <w:rPr>
                <w:rFonts w:cstheme="minorHAnsi"/>
              </w:rPr>
              <w:t xml:space="preserve">. </w:t>
            </w:r>
            <w:r w:rsidR="00A07E65">
              <w:rPr>
                <w:rFonts w:cstheme="minorHAnsi"/>
              </w:rPr>
              <w:t xml:space="preserve">                                                  </w:t>
            </w:r>
            <w:r w:rsidRPr="00A07E65">
              <w:rPr>
                <w:rFonts w:cstheme="minorHAnsi"/>
              </w:rPr>
              <w:t>… has the following over sensitivities:</w:t>
            </w:r>
          </w:p>
        </w:tc>
        <w:tc>
          <w:tcPr>
            <w:tcW w:w="1706" w:type="dxa"/>
            <w:vMerge w:val="restart"/>
            <w:shd w:val="clear" w:color="auto" w:fill="E5E5FF"/>
          </w:tcPr>
          <w:p w14:paraId="0E5E35EE" w14:textId="77777777" w:rsidR="00E05982" w:rsidRPr="00A07E65" w:rsidRDefault="00E05982" w:rsidP="00913118">
            <w:pPr>
              <w:jc w:val="center"/>
              <w:rPr>
                <w:rFonts w:cstheme="minorHAnsi"/>
                <w:b/>
                <w:color w:val="FF5050"/>
              </w:rPr>
            </w:pPr>
            <w:r w:rsidRPr="00A07E65">
              <w:rPr>
                <w:rFonts w:cstheme="minorHAnsi"/>
                <w:b/>
                <w:color w:val="FF5050"/>
              </w:rPr>
              <w:t>Motor skills differences</w:t>
            </w:r>
          </w:p>
        </w:tc>
      </w:tr>
      <w:tr w:rsidR="00E05982" w:rsidRPr="00A07E65" w14:paraId="249DC30E" w14:textId="77777777" w:rsidTr="00A07E65">
        <w:trPr>
          <w:trHeight w:val="389"/>
        </w:trPr>
        <w:tc>
          <w:tcPr>
            <w:tcW w:w="1555" w:type="dxa"/>
            <w:vMerge w:val="restart"/>
          </w:tcPr>
          <w:p w14:paraId="53CCADAD" w14:textId="108EBFAD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548DD4" w:themeColor="text2" w:themeTint="99"/>
              </w:rPr>
            </w:pPr>
            <w:r w:rsidRPr="00A07E65">
              <w:rPr>
                <w:rFonts w:cstheme="minorHAnsi"/>
                <w:bCs/>
                <w:color w:val="548DD4" w:themeColor="text2" w:themeTint="99"/>
              </w:rPr>
              <w:t xml:space="preserve">Doesn’t like bright </w:t>
            </w:r>
            <w:proofErr w:type="gramStart"/>
            <w:r w:rsidRPr="00A07E65">
              <w:rPr>
                <w:rFonts w:cstheme="minorHAnsi"/>
                <w:bCs/>
                <w:color w:val="548DD4" w:themeColor="text2" w:themeTint="99"/>
              </w:rPr>
              <w:t>lights</w:t>
            </w:r>
            <w:proofErr w:type="gramEnd"/>
          </w:p>
          <w:p w14:paraId="3497EE67" w14:textId="4F5C0F89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548DD4" w:themeColor="text2" w:themeTint="99"/>
              </w:rPr>
            </w:pPr>
            <w:r w:rsidRPr="00A07E65">
              <w:rPr>
                <w:rFonts w:cstheme="minorHAnsi"/>
                <w:bCs/>
                <w:color w:val="548DD4" w:themeColor="text2" w:themeTint="99"/>
              </w:rPr>
              <w:t xml:space="preserve">Gets headaches from artificial </w:t>
            </w:r>
            <w:proofErr w:type="gramStart"/>
            <w:r w:rsidRPr="00A07E65">
              <w:rPr>
                <w:rFonts w:cstheme="minorHAnsi"/>
                <w:bCs/>
                <w:color w:val="548DD4" w:themeColor="text2" w:themeTint="99"/>
              </w:rPr>
              <w:t>lights</w:t>
            </w:r>
            <w:proofErr w:type="gramEnd"/>
          </w:p>
          <w:p w14:paraId="43A1B8F7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548DD4" w:themeColor="text2" w:themeTint="99"/>
              </w:rPr>
            </w:pPr>
            <w:r w:rsidRPr="00A07E65">
              <w:rPr>
                <w:rFonts w:cstheme="minorHAnsi"/>
                <w:bCs/>
                <w:color w:val="548DD4" w:themeColor="text2" w:themeTint="99"/>
              </w:rPr>
              <w:t>Can’t tolerate certain colours</w:t>
            </w:r>
          </w:p>
        </w:tc>
        <w:tc>
          <w:tcPr>
            <w:tcW w:w="1417" w:type="dxa"/>
            <w:vMerge w:val="restart"/>
          </w:tcPr>
          <w:p w14:paraId="272AB2E1" w14:textId="047ED3C4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B050"/>
              </w:rPr>
            </w:pPr>
            <w:r w:rsidRPr="00A07E65">
              <w:rPr>
                <w:rFonts w:cstheme="minorHAnsi"/>
                <w:bCs/>
                <w:color w:val="00B050"/>
              </w:rPr>
              <w:t>Can’t tolerate certain smells</w:t>
            </w:r>
            <w:r w:rsidRPr="00A07E65">
              <w:rPr>
                <w:rFonts w:cstheme="minorHAnsi"/>
                <w:bCs/>
                <w:color w:val="00B050"/>
              </w:rPr>
              <w:br/>
              <w:t>Refuses to go in certain room due to smells</w:t>
            </w:r>
          </w:p>
        </w:tc>
        <w:tc>
          <w:tcPr>
            <w:tcW w:w="1559" w:type="dxa"/>
            <w:vMerge w:val="restart"/>
          </w:tcPr>
          <w:p w14:paraId="77CE5695" w14:textId="7137CB4A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990099"/>
              </w:rPr>
            </w:pPr>
            <w:r w:rsidRPr="00A07E65">
              <w:rPr>
                <w:rFonts w:cstheme="minorHAnsi"/>
                <w:bCs/>
                <w:color w:val="990099"/>
              </w:rPr>
              <w:t xml:space="preserve">Has a restricted diet, may be VERY fussy </w:t>
            </w:r>
            <w:proofErr w:type="gramStart"/>
            <w:r w:rsidRPr="00A07E65">
              <w:rPr>
                <w:rFonts w:cstheme="minorHAnsi"/>
                <w:bCs/>
                <w:color w:val="990099"/>
              </w:rPr>
              <w:t>eater</w:t>
            </w:r>
            <w:proofErr w:type="gramEnd"/>
          </w:p>
          <w:p w14:paraId="41DC88F7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990099"/>
              </w:rPr>
            </w:pPr>
            <w:r w:rsidRPr="00A07E65">
              <w:rPr>
                <w:rFonts w:cstheme="minorHAnsi"/>
                <w:bCs/>
                <w:color w:val="990099"/>
              </w:rPr>
              <w:t>Dislikes different types of food touching on plate</w:t>
            </w:r>
          </w:p>
        </w:tc>
        <w:tc>
          <w:tcPr>
            <w:tcW w:w="1985" w:type="dxa"/>
            <w:vMerge w:val="restart"/>
          </w:tcPr>
          <w:p w14:paraId="621B3E05" w14:textId="1345A0D5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0000"/>
              </w:rPr>
            </w:pPr>
            <w:proofErr w:type="gramStart"/>
            <w:r w:rsidRPr="00A07E65">
              <w:rPr>
                <w:rFonts w:cstheme="minorHAnsi"/>
                <w:bCs/>
                <w:color w:val="FF0000"/>
              </w:rPr>
              <w:t>Covers  ears</w:t>
            </w:r>
            <w:proofErr w:type="gramEnd"/>
            <w:r w:rsidRPr="00A07E65">
              <w:rPr>
                <w:rFonts w:cstheme="minorHAnsi"/>
                <w:bCs/>
                <w:color w:val="FF0000"/>
              </w:rPr>
              <w:t xml:space="preserve"> with  hands when hears loud noise</w:t>
            </w:r>
          </w:p>
          <w:p w14:paraId="4A2729B2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0000"/>
              </w:rPr>
            </w:pPr>
            <w:r w:rsidRPr="00A07E65">
              <w:rPr>
                <w:rFonts w:cstheme="minorHAnsi"/>
                <w:bCs/>
                <w:color w:val="FF0000"/>
              </w:rPr>
              <w:t xml:space="preserve">Finds it hard to filter out background noise and focus </w:t>
            </w:r>
            <w:proofErr w:type="gramStart"/>
            <w:r w:rsidRPr="00A07E65">
              <w:rPr>
                <w:rFonts w:cstheme="minorHAnsi"/>
                <w:bCs/>
                <w:color w:val="FF0000"/>
              </w:rPr>
              <w:t>in</w:t>
            </w:r>
            <w:proofErr w:type="gramEnd"/>
            <w:r w:rsidRPr="00A07E65">
              <w:rPr>
                <w:rFonts w:cstheme="minorHAnsi"/>
                <w:bCs/>
                <w:color w:val="FF0000"/>
              </w:rPr>
              <w:t xml:space="preserve"> classroom</w:t>
            </w:r>
          </w:p>
        </w:tc>
        <w:tc>
          <w:tcPr>
            <w:tcW w:w="1984" w:type="dxa"/>
            <w:vMerge w:val="restart"/>
          </w:tcPr>
          <w:p w14:paraId="101EDD22" w14:textId="490CF083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 xml:space="preserve">Dislikes being touched/ being in </w:t>
            </w:r>
            <w:proofErr w:type="gramStart"/>
            <w:r w:rsidRPr="00A07E65">
              <w:rPr>
                <w:rFonts w:cstheme="minorHAnsi"/>
                <w:bCs/>
                <w:color w:val="FF33CC"/>
              </w:rPr>
              <w:t>crowds</w:t>
            </w:r>
            <w:proofErr w:type="gramEnd"/>
          </w:p>
          <w:p w14:paraId="69327A4C" w14:textId="1073BF96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 xml:space="preserve">A light touch can be very </w:t>
            </w:r>
            <w:proofErr w:type="gramStart"/>
            <w:r w:rsidRPr="00A07E65">
              <w:rPr>
                <w:rFonts w:cstheme="minorHAnsi"/>
                <w:bCs/>
                <w:color w:val="FF33CC"/>
              </w:rPr>
              <w:t>painful</w:t>
            </w:r>
            <w:proofErr w:type="gramEnd"/>
          </w:p>
          <w:p w14:paraId="72823459" w14:textId="4389A9D8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 xml:space="preserve">Doesn’t like wearing new </w:t>
            </w:r>
            <w:proofErr w:type="gramStart"/>
            <w:r w:rsidRPr="00A07E65">
              <w:rPr>
                <w:rFonts w:cstheme="minorHAnsi"/>
                <w:bCs/>
                <w:color w:val="FF33CC"/>
              </w:rPr>
              <w:t>clothes</w:t>
            </w:r>
            <w:proofErr w:type="gramEnd"/>
          </w:p>
          <w:p w14:paraId="081F21E3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>Seams or labels in clothes can be very uncomfortable</w:t>
            </w:r>
          </w:p>
        </w:tc>
        <w:tc>
          <w:tcPr>
            <w:tcW w:w="1985" w:type="dxa"/>
            <w:vMerge w:val="restart"/>
          </w:tcPr>
          <w:p w14:paraId="654F5127" w14:textId="3CE7F6BE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Struggles to go up and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downstairs</w:t>
            </w:r>
            <w:proofErr w:type="gramEnd"/>
          </w:p>
          <w:p w14:paraId="41E40F8D" w14:textId="29F1A7DF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Avoids/dislikes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PE</w:t>
            </w:r>
            <w:proofErr w:type="gramEnd"/>
          </w:p>
          <w:p w14:paraId="4EBDA29F" w14:textId="36C1EF7A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Avoids being off the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ground</w:t>
            </w:r>
            <w:proofErr w:type="gramEnd"/>
            <w:r w:rsidRPr="00A07E65">
              <w:rPr>
                <w:rFonts w:cstheme="minorHAnsi"/>
                <w:bCs/>
                <w:color w:val="FF9933"/>
              </w:rPr>
              <w:t xml:space="preserve"> </w:t>
            </w:r>
          </w:p>
          <w:p w14:paraId="5C148640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>Moves whole body to look at something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</w:tcPr>
          <w:p w14:paraId="1A6F32F3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006666"/>
              </w:rPr>
            </w:pPr>
          </w:p>
          <w:p w14:paraId="370244C2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006666"/>
              </w:rPr>
            </w:pPr>
          </w:p>
        </w:tc>
        <w:tc>
          <w:tcPr>
            <w:tcW w:w="1984" w:type="dxa"/>
            <w:vMerge w:val="restart"/>
          </w:tcPr>
          <w:p w14:paraId="4896D4C8" w14:textId="223427F8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>Feels constantly hungry/</w:t>
            </w:r>
            <w:proofErr w:type="gramStart"/>
            <w:r w:rsidRPr="00A07E65">
              <w:rPr>
                <w:rFonts w:cstheme="minorHAnsi"/>
                <w:bCs/>
                <w:color w:val="4A442A" w:themeColor="background2" w:themeShade="40"/>
              </w:rPr>
              <w:t>thirsty</w:t>
            </w:r>
            <w:proofErr w:type="gramEnd"/>
          </w:p>
          <w:p w14:paraId="5B90C360" w14:textId="45EE0918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 xml:space="preserve">Feels the urge to go for a wee or a poo very </w:t>
            </w:r>
            <w:proofErr w:type="gramStart"/>
            <w:r w:rsidRPr="00A07E65">
              <w:rPr>
                <w:rFonts w:cstheme="minorHAnsi"/>
                <w:bCs/>
                <w:color w:val="4A442A" w:themeColor="background2" w:themeShade="40"/>
              </w:rPr>
              <w:t>often</w:t>
            </w:r>
            <w:proofErr w:type="gramEnd"/>
          </w:p>
          <w:p w14:paraId="40AC241E" w14:textId="57DFB9CE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 xml:space="preserve">Has a low pain </w:t>
            </w:r>
            <w:proofErr w:type="gramStart"/>
            <w:r w:rsidRPr="00A07E65">
              <w:rPr>
                <w:rFonts w:cstheme="minorHAnsi"/>
                <w:bCs/>
                <w:color w:val="4A442A" w:themeColor="background2" w:themeShade="40"/>
              </w:rPr>
              <w:t>threshold</w:t>
            </w:r>
            <w:proofErr w:type="gramEnd"/>
          </w:p>
          <w:p w14:paraId="26F271AF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>Feels constantly too hot/too cold</w:t>
            </w:r>
          </w:p>
        </w:tc>
        <w:tc>
          <w:tcPr>
            <w:tcW w:w="1706" w:type="dxa"/>
            <w:vMerge/>
          </w:tcPr>
          <w:p w14:paraId="3E0017CC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</w:p>
        </w:tc>
      </w:tr>
      <w:tr w:rsidR="00E05982" w:rsidRPr="00A07E65" w14:paraId="7FDB4C0C" w14:textId="77777777" w:rsidTr="00A07E65">
        <w:trPr>
          <w:trHeight w:val="946"/>
        </w:trPr>
        <w:tc>
          <w:tcPr>
            <w:tcW w:w="1555" w:type="dxa"/>
            <w:vMerge/>
          </w:tcPr>
          <w:p w14:paraId="5350B0AC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548DD4" w:themeColor="text2" w:themeTint="99"/>
              </w:rPr>
            </w:pPr>
          </w:p>
        </w:tc>
        <w:tc>
          <w:tcPr>
            <w:tcW w:w="1417" w:type="dxa"/>
            <w:vMerge/>
          </w:tcPr>
          <w:p w14:paraId="5996A65A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00B050"/>
              </w:rPr>
            </w:pPr>
          </w:p>
        </w:tc>
        <w:tc>
          <w:tcPr>
            <w:tcW w:w="1559" w:type="dxa"/>
            <w:vMerge/>
          </w:tcPr>
          <w:p w14:paraId="0378ABCE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990099"/>
              </w:rPr>
            </w:pPr>
          </w:p>
        </w:tc>
        <w:tc>
          <w:tcPr>
            <w:tcW w:w="1985" w:type="dxa"/>
            <w:vMerge/>
          </w:tcPr>
          <w:p w14:paraId="4763C0E6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0000"/>
              </w:rPr>
            </w:pPr>
          </w:p>
        </w:tc>
        <w:tc>
          <w:tcPr>
            <w:tcW w:w="1984" w:type="dxa"/>
            <w:vMerge/>
          </w:tcPr>
          <w:p w14:paraId="58EC00D5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33CC"/>
              </w:rPr>
            </w:pPr>
          </w:p>
        </w:tc>
        <w:tc>
          <w:tcPr>
            <w:tcW w:w="1985" w:type="dxa"/>
            <w:vMerge/>
          </w:tcPr>
          <w:p w14:paraId="70E8DDF1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9933"/>
              </w:rPr>
            </w:pPr>
          </w:p>
        </w:tc>
        <w:tc>
          <w:tcPr>
            <w:tcW w:w="1843" w:type="dxa"/>
            <w:vMerge/>
          </w:tcPr>
          <w:p w14:paraId="30975C57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006666"/>
              </w:rPr>
            </w:pPr>
          </w:p>
        </w:tc>
        <w:tc>
          <w:tcPr>
            <w:tcW w:w="1984" w:type="dxa"/>
            <w:vMerge/>
          </w:tcPr>
          <w:p w14:paraId="39BE3DC3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4A442A" w:themeColor="background2" w:themeShade="40"/>
              </w:rPr>
            </w:pPr>
          </w:p>
        </w:tc>
        <w:tc>
          <w:tcPr>
            <w:tcW w:w="1706" w:type="dxa"/>
            <w:vMerge w:val="restart"/>
          </w:tcPr>
          <w:p w14:paraId="5254389B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  <w:r w:rsidRPr="00A07E65">
              <w:rPr>
                <w:rFonts w:cstheme="minorHAnsi"/>
                <w:bCs/>
                <w:color w:val="FF5050"/>
              </w:rPr>
              <w:t xml:space="preserve">Delayed at sitting/ crawling/ </w:t>
            </w:r>
            <w:proofErr w:type="gramStart"/>
            <w:r w:rsidRPr="00A07E65">
              <w:rPr>
                <w:rFonts w:cstheme="minorHAnsi"/>
                <w:bCs/>
                <w:color w:val="FF5050"/>
              </w:rPr>
              <w:t>walking</w:t>
            </w:r>
            <w:proofErr w:type="gramEnd"/>
          </w:p>
          <w:p w14:paraId="040C7930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</w:p>
          <w:p w14:paraId="6D91E8F9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  <w:r w:rsidRPr="00A07E65">
              <w:rPr>
                <w:rFonts w:cstheme="minorHAnsi"/>
                <w:bCs/>
                <w:color w:val="FF5050"/>
              </w:rPr>
              <w:t xml:space="preserve">Finds handwriting/ drawing/ using scissors </w:t>
            </w:r>
            <w:proofErr w:type="gramStart"/>
            <w:r w:rsidRPr="00A07E65">
              <w:rPr>
                <w:rFonts w:cstheme="minorHAnsi"/>
                <w:bCs/>
                <w:color w:val="FF5050"/>
              </w:rPr>
              <w:t>difficult</w:t>
            </w:r>
            <w:proofErr w:type="gramEnd"/>
          </w:p>
          <w:p w14:paraId="11A37DB0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</w:p>
          <w:p w14:paraId="48198BB3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  <w:r w:rsidRPr="00A07E65">
              <w:rPr>
                <w:rFonts w:cstheme="minorHAnsi"/>
                <w:bCs/>
                <w:color w:val="FF5050"/>
              </w:rPr>
              <w:t xml:space="preserve">Finds using cutlery </w:t>
            </w:r>
            <w:proofErr w:type="gramStart"/>
            <w:r w:rsidRPr="00A07E65">
              <w:rPr>
                <w:rFonts w:cstheme="minorHAnsi"/>
                <w:bCs/>
                <w:color w:val="FF5050"/>
              </w:rPr>
              <w:t>difficult</w:t>
            </w:r>
            <w:proofErr w:type="gramEnd"/>
          </w:p>
          <w:p w14:paraId="171125CD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</w:p>
          <w:p w14:paraId="07E3DFCD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  <w:r w:rsidRPr="00A07E65">
              <w:rPr>
                <w:rFonts w:cstheme="minorHAnsi"/>
                <w:bCs/>
                <w:color w:val="FF5050"/>
              </w:rPr>
              <w:t xml:space="preserve">Struggles with whole body co-ordination, </w:t>
            </w:r>
            <w:proofErr w:type="gramStart"/>
            <w:r w:rsidRPr="00A07E65">
              <w:rPr>
                <w:rFonts w:cstheme="minorHAnsi"/>
                <w:bCs/>
                <w:color w:val="FF5050"/>
              </w:rPr>
              <w:t>e.g.</w:t>
            </w:r>
            <w:proofErr w:type="gramEnd"/>
            <w:r w:rsidRPr="00A07E65">
              <w:rPr>
                <w:rFonts w:cstheme="minorHAnsi"/>
                <w:bCs/>
                <w:color w:val="FF5050"/>
              </w:rPr>
              <w:t xml:space="preserve"> sports, bike</w:t>
            </w:r>
          </w:p>
          <w:p w14:paraId="4C0D6309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</w:p>
          <w:p w14:paraId="389D2683" w14:textId="77777777" w:rsidR="00E05982" w:rsidRPr="00A07E65" w:rsidRDefault="00E05982" w:rsidP="00913118">
            <w:pPr>
              <w:jc w:val="center"/>
              <w:rPr>
                <w:rFonts w:cstheme="minorHAnsi"/>
                <w:bCs/>
                <w:color w:val="FF5050"/>
              </w:rPr>
            </w:pPr>
            <w:r w:rsidRPr="00A07E65">
              <w:rPr>
                <w:rFonts w:cstheme="minorHAnsi"/>
                <w:bCs/>
                <w:color w:val="FF5050"/>
              </w:rPr>
              <w:t xml:space="preserve">Finds it difficult to get dressed/tie </w:t>
            </w:r>
            <w:proofErr w:type="gramStart"/>
            <w:r w:rsidRPr="00A07E65">
              <w:rPr>
                <w:rFonts w:cstheme="minorHAnsi"/>
                <w:bCs/>
                <w:color w:val="FF5050"/>
              </w:rPr>
              <w:t>shoe laces</w:t>
            </w:r>
            <w:proofErr w:type="gramEnd"/>
          </w:p>
        </w:tc>
      </w:tr>
      <w:tr w:rsidR="00A07E65" w:rsidRPr="00A07E65" w14:paraId="23F9E3F8" w14:textId="77777777" w:rsidTr="00A07E65">
        <w:tc>
          <w:tcPr>
            <w:tcW w:w="1555" w:type="dxa"/>
            <w:shd w:val="clear" w:color="auto" w:fill="DBE5F1" w:themeFill="accent1" w:themeFillTint="33"/>
          </w:tcPr>
          <w:p w14:paraId="1B016E1C" w14:textId="77777777" w:rsidR="00E05982" w:rsidRPr="00A07E65" w:rsidRDefault="00E05982" w:rsidP="00913118">
            <w:pPr>
              <w:jc w:val="center"/>
              <w:rPr>
                <w:rFonts w:cstheme="minorHAnsi"/>
                <w:b/>
              </w:rPr>
            </w:pPr>
            <w:r w:rsidRPr="00A07E65">
              <w:rPr>
                <w:rFonts w:cstheme="minorHAnsi"/>
                <w:b/>
                <w:color w:val="548DD4" w:themeColor="text2" w:themeTint="99"/>
              </w:rPr>
              <w:t>Sight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14:paraId="20E9E47E" w14:textId="77777777" w:rsidR="00E05982" w:rsidRPr="00A07E65" w:rsidRDefault="00E05982" w:rsidP="00913118">
            <w:pPr>
              <w:jc w:val="center"/>
              <w:rPr>
                <w:rFonts w:cstheme="minorHAnsi"/>
                <w:b/>
              </w:rPr>
            </w:pPr>
            <w:r w:rsidRPr="00A07E65">
              <w:rPr>
                <w:rFonts w:cstheme="minorHAnsi"/>
                <w:b/>
                <w:color w:val="00B050"/>
              </w:rPr>
              <w:t>Smell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14:paraId="47EF71B7" w14:textId="77777777" w:rsidR="00E05982" w:rsidRPr="00A07E65" w:rsidRDefault="00E05982" w:rsidP="00913118">
            <w:pPr>
              <w:jc w:val="center"/>
              <w:rPr>
                <w:rFonts w:cstheme="minorHAnsi"/>
                <w:b/>
              </w:rPr>
            </w:pPr>
            <w:r w:rsidRPr="00A07E65">
              <w:rPr>
                <w:rFonts w:cstheme="minorHAnsi"/>
                <w:b/>
                <w:color w:val="990099"/>
              </w:rPr>
              <w:t>Taste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14:paraId="47EA5F4F" w14:textId="77777777" w:rsidR="00E05982" w:rsidRPr="00A07E65" w:rsidRDefault="00E05982" w:rsidP="00913118">
            <w:pPr>
              <w:jc w:val="center"/>
              <w:rPr>
                <w:rFonts w:cstheme="minorHAnsi"/>
                <w:b/>
              </w:rPr>
            </w:pPr>
            <w:r w:rsidRPr="00A07E65">
              <w:rPr>
                <w:rFonts w:cstheme="minorHAnsi"/>
                <w:b/>
                <w:color w:val="FF0000"/>
              </w:rPr>
              <w:t>Hearing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05572DC6" w14:textId="77777777" w:rsidR="00E05982" w:rsidRPr="00A07E65" w:rsidRDefault="00E05982" w:rsidP="00913118">
            <w:pPr>
              <w:jc w:val="center"/>
              <w:rPr>
                <w:rFonts w:cstheme="minorHAnsi"/>
                <w:b/>
              </w:rPr>
            </w:pPr>
            <w:r w:rsidRPr="00A07E65">
              <w:rPr>
                <w:rFonts w:cstheme="minorHAnsi"/>
                <w:b/>
                <w:color w:val="FF33CC"/>
              </w:rPr>
              <w:t>Touch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14:paraId="7C83B0C2" w14:textId="77777777" w:rsidR="00E05982" w:rsidRPr="00A07E65" w:rsidRDefault="00E05982" w:rsidP="00913118">
            <w:pPr>
              <w:jc w:val="center"/>
              <w:rPr>
                <w:rFonts w:cstheme="minorHAnsi"/>
                <w:b/>
                <w:color w:val="FF9933"/>
              </w:rPr>
            </w:pPr>
            <w:proofErr w:type="gramStart"/>
            <w:r w:rsidRPr="00A07E65">
              <w:rPr>
                <w:rFonts w:cstheme="minorHAnsi"/>
                <w:b/>
                <w:color w:val="FF9933"/>
              </w:rPr>
              <w:t>Balance  (</w:t>
            </w:r>
            <w:proofErr w:type="gramEnd"/>
            <w:r w:rsidRPr="00A07E65">
              <w:rPr>
                <w:rFonts w:cstheme="minorHAnsi"/>
                <w:b/>
                <w:color w:val="FF9933"/>
              </w:rPr>
              <w:t>vestibular)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63210CA4" w14:textId="77777777" w:rsidR="00E05982" w:rsidRPr="00A07E65" w:rsidRDefault="00E05982" w:rsidP="00913118">
            <w:pPr>
              <w:jc w:val="center"/>
              <w:rPr>
                <w:rFonts w:cstheme="minorHAnsi"/>
                <w:b/>
              </w:rPr>
            </w:pPr>
            <w:r w:rsidRPr="00A07E65">
              <w:rPr>
                <w:rFonts w:cstheme="minorHAnsi"/>
                <w:b/>
                <w:color w:val="006666"/>
              </w:rPr>
              <w:t>Proprioception (body/space awareness)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05EEEDB0" w14:textId="77777777" w:rsidR="00E05982" w:rsidRPr="00A07E65" w:rsidRDefault="00E05982" w:rsidP="00913118">
            <w:pPr>
              <w:jc w:val="center"/>
              <w:rPr>
                <w:rFonts w:cstheme="minorHAnsi"/>
                <w:b/>
                <w:color w:val="4A442A" w:themeColor="background2" w:themeShade="40"/>
              </w:rPr>
            </w:pPr>
            <w:proofErr w:type="spellStart"/>
            <w:r w:rsidRPr="00A07E65">
              <w:rPr>
                <w:rFonts w:cstheme="minorHAnsi"/>
                <w:b/>
                <w:color w:val="4A442A" w:themeColor="background2" w:themeShade="40"/>
              </w:rPr>
              <w:t>Interoception</w:t>
            </w:r>
            <w:proofErr w:type="spellEnd"/>
            <w:r w:rsidRPr="00A07E65">
              <w:rPr>
                <w:rFonts w:cstheme="minorHAnsi"/>
                <w:b/>
                <w:color w:val="4A442A" w:themeColor="background2" w:themeShade="40"/>
              </w:rPr>
              <w:t xml:space="preserve"> (internal body awareness)</w:t>
            </w:r>
          </w:p>
        </w:tc>
        <w:tc>
          <w:tcPr>
            <w:tcW w:w="1706" w:type="dxa"/>
            <w:vMerge/>
          </w:tcPr>
          <w:p w14:paraId="3A2120F3" w14:textId="77777777" w:rsidR="00E05982" w:rsidRPr="00A07E65" w:rsidRDefault="00E05982" w:rsidP="00913118">
            <w:pPr>
              <w:jc w:val="center"/>
              <w:rPr>
                <w:rFonts w:cstheme="minorHAnsi"/>
                <w:b/>
                <w:color w:val="4A442A" w:themeColor="background2" w:themeShade="40"/>
              </w:rPr>
            </w:pPr>
          </w:p>
        </w:tc>
      </w:tr>
      <w:tr w:rsidR="00E05982" w:rsidRPr="00A07E65" w14:paraId="2A677FC8" w14:textId="77777777" w:rsidTr="00A07E65">
        <w:tc>
          <w:tcPr>
            <w:tcW w:w="14312" w:type="dxa"/>
            <w:gridSpan w:val="8"/>
          </w:tcPr>
          <w:p w14:paraId="44AB64D4" w14:textId="6762AF10" w:rsidR="00E05982" w:rsidRPr="00A07E65" w:rsidRDefault="00E05982" w:rsidP="00913118">
            <w:pPr>
              <w:jc w:val="center"/>
              <w:rPr>
                <w:rFonts w:cstheme="minorHAnsi"/>
                <w:bCs/>
              </w:rPr>
            </w:pPr>
            <w:r w:rsidRPr="00A07E65">
              <w:rPr>
                <w:rFonts w:cstheme="minorHAnsi"/>
                <w:bCs/>
              </w:rPr>
              <w:t xml:space="preserve">Under sensitivity to sensory stimuli means a person is likely to </w:t>
            </w:r>
            <w:r w:rsidRPr="00A07E65">
              <w:rPr>
                <w:rFonts w:cstheme="minorHAnsi"/>
                <w:b/>
              </w:rPr>
              <w:t>seek</w:t>
            </w:r>
            <w:r w:rsidRPr="00A07E65">
              <w:rPr>
                <w:rFonts w:cstheme="minorHAnsi"/>
                <w:bCs/>
              </w:rPr>
              <w:t xml:space="preserve">. </w:t>
            </w:r>
            <w:r w:rsidR="00A07E65">
              <w:rPr>
                <w:rFonts w:cstheme="minorHAnsi"/>
                <w:bCs/>
              </w:rPr>
              <w:t xml:space="preserve">                                          </w:t>
            </w:r>
            <w:r w:rsidRPr="00A07E65">
              <w:rPr>
                <w:rFonts w:cstheme="minorHAnsi"/>
                <w:bCs/>
              </w:rPr>
              <w:t xml:space="preserve"> … has the following under sensitivities:</w:t>
            </w:r>
          </w:p>
        </w:tc>
        <w:tc>
          <w:tcPr>
            <w:tcW w:w="1706" w:type="dxa"/>
            <w:vMerge/>
          </w:tcPr>
          <w:p w14:paraId="7E47FAA5" w14:textId="77777777" w:rsidR="00E05982" w:rsidRPr="00A07E65" w:rsidRDefault="00E05982" w:rsidP="00913118">
            <w:pPr>
              <w:jc w:val="center"/>
              <w:rPr>
                <w:rFonts w:cstheme="minorHAnsi"/>
              </w:rPr>
            </w:pPr>
          </w:p>
        </w:tc>
      </w:tr>
      <w:tr w:rsidR="00E05982" w:rsidRPr="00A07E65" w14:paraId="06E9B442" w14:textId="77777777" w:rsidTr="00A07E65">
        <w:tc>
          <w:tcPr>
            <w:tcW w:w="1555" w:type="dxa"/>
          </w:tcPr>
          <w:p w14:paraId="48D766B5" w14:textId="027924F9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548DD4" w:themeColor="text2" w:themeTint="99"/>
              </w:rPr>
            </w:pPr>
            <w:r w:rsidRPr="00A07E65">
              <w:rPr>
                <w:rFonts w:cstheme="minorHAnsi"/>
                <w:bCs/>
                <w:color w:val="548DD4" w:themeColor="text2" w:themeTint="99"/>
              </w:rPr>
              <w:t>Stares at bright lights</w:t>
            </w:r>
          </w:p>
          <w:p w14:paraId="384E6C6D" w14:textId="7C8C203F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548DD4" w:themeColor="text2" w:themeTint="99"/>
              </w:rPr>
            </w:pPr>
            <w:r w:rsidRPr="00A07E65">
              <w:rPr>
                <w:rFonts w:cstheme="minorHAnsi"/>
                <w:bCs/>
                <w:color w:val="548DD4" w:themeColor="text2" w:themeTint="99"/>
              </w:rPr>
              <w:t>Fixates on particular colour</w:t>
            </w:r>
            <w:r w:rsidR="00DB6449" w:rsidRPr="00A07E65">
              <w:rPr>
                <w:rFonts w:cstheme="minorHAnsi"/>
                <w:bCs/>
                <w:color w:val="548DD4" w:themeColor="text2" w:themeTint="99"/>
              </w:rPr>
              <w:t xml:space="preserve">/ </w:t>
            </w:r>
            <w:proofErr w:type="gramStart"/>
            <w:r w:rsidR="00DB6449" w:rsidRPr="00A07E65">
              <w:rPr>
                <w:rFonts w:cstheme="minorHAnsi"/>
                <w:bCs/>
                <w:color w:val="548DD4" w:themeColor="text2" w:themeTint="99"/>
              </w:rPr>
              <w:t>pattern</w:t>
            </w:r>
            <w:proofErr w:type="gramEnd"/>
          </w:p>
          <w:p w14:paraId="33A26E6F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548DD4" w:themeColor="text2" w:themeTint="99"/>
              </w:rPr>
            </w:pPr>
            <w:r w:rsidRPr="00A07E65">
              <w:rPr>
                <w:rFonts w:cstheme="minorHAnsi"/>
                <w:bCs/>
                <w:color w:val="548DD4" w:themeColor="text2" w:themeTint="99"/>
              </w:rPr>
              <w:t>Moves hands or objects in front of eyes</w:t>
            </w:r>
          </w:p>
        </w:tc>
        <w:tc>
          <w:tcPr>
            <w:tcW w:w="1417" w:type="dxa"/>
          </w:tcPr>
          <w:p w14:paraId="7973742F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B050"/>
              </w:rPr>
            </w:pPr>
            <w:r w:rsidRPr="00A07E65">
              <w:rPr>
                <w:rFonts w:cstheme="minorHAnsi"/>
                <w:bCs/>
                <w:color w:val="00B050"/>
              </w:rPr>
              <w:t>Sniffs items deeply</w:t>
            </w:r>
          </w:p>
          <w:p w14:paraId="0D855CFA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B050"/>
              </w:rPr>
            </w:pPr>
            <w:r w:rsidRPr="00A07E65">
              <w:rPr>
                <w:rFonts w:cstheme="minorHAnsi"/>
                <w:bCs/>
                <w:color w:val="00B050"/>
              </w:rPr>
              <w:t>Is unaware of strong smells</w:t>
            </w:r>
          </w:p>
        </w:tc>
        <w:tc>
          <w:tcPr>
            <w:tcW w:w="1559" w:type="dxa"/>
          </w:tcPr>
          <w:p w14:paraId="260089D8" w14:textId="26BE0F25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990099"/>
              </w:rPr>
            </w:pPr>
            <w:r w:rsidRPr="00A07E65">
              <w:rPr>
                <w:rFonts w:cstheme="minorHAnsi"/>
                <w:bCs/>
                <w:color w:val="990099"/>
              </w:rPr>
              <w:t xml:space="preserve">Eats non-food </w:t>
            </w:r>
            <w:proofErr w:type="gramStart"/>
            <w:r w:rsidRPr="00A07E65">
              <w:rPr>
                <w:rFonts w:cstheme="minorHAnsi"/>
                <w:bCs/>
                <w:color w:val="990099"/>
              </w:rPr>
              <w:t>items</w:t>
            </w:r>
            <w:proofErr w:type="gramEnd"/>
          </w:p>
          <w:p w14:paraId="7DB4DC90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990099"/>
              </w:rPr>
            </w:pPr>
            <w:r w:rsidRPr="00A07E65">
              <w:rPr>
                <w:rFonts w:cstheme="minorHAnsi"/>
                <w:bCs/>
                <w:color w:val="990099"/>
              </w:rPr>
              <w:t xml:space="preserve">Likes very spicy or flavoursome </w:t>
            </w:r>
            <w:proofErr w:type="gramStart"/>
            <w:r w:rsidRPr="00A07E65">
              <w:rPr>
                <w:rFonts w:cstheme="minorHAnsi"/>
                <w:bCs/>
                <w:color w:val="990099"/>
              </w:rPr>
              <w:t>food</w:t>
            </w:r>
            <w:proofErr w:type="gramEnd"/>
          </w:p>
          <w:p w14:paraId="1E7E69E4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990099"/>
              </w:rPr>
            </w:pPr>
          </w:p>
        </w:tc>
        <w:tc>
          <w:tcPr>
            <w:tcW w:w="1985" w:type="dxa"/>
          </w:tcPr>
          <w:p w14:paraId="0B76DD69" w14:textId="6457CB64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0000"/>
              </w:rPr>
            </w:pPr>
            <w:r w:rsidRPr="00A07E65">
              <w:rPr>
                <w:rFonts w:cstheme="minorHAnsi"/>
                <w:bCs/>
                <w:color w:val="FF0000"/>
              </w:rPr>
              <w:t xml:space="preserve">Listens to music/TV very loud/puts ear to </w:t>
            </w:r>
            <w:proofErr w:type="gramStart"/>
            <w:r w:rsidRPr="00A07E65">
              <w:rPr>
                <w:rFonts w:cstheme="minorHAnsi"/>
                <w:bCs/>
                <w:color w:val="FF0000"/>
              </w:rPr>
              <w:t>speaker</w:t>
            </w:r>
            <w:proofErr w:type="gramEnd"/>
          </w:p>
          <w:p w14:paraId="4F5E953B" w14:textId="1722AA13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0000"/>
              </w:rPr>
            </w:pPr>
            <w:r w:rsidRPr="00A07E65">
              <w:rPr>
                <w:rFonts w:cstheme="minorHAnsi"/>
                <w:bCs/>
                <w:color w:val="FF0000"/>
              </w:rPr>
              <w:t>Likes to hear the noise of objects being banged /</w:t>
            </w:r>
            <w:proofErr w:type="gramStart"/>
            <w:r w:rsidRPr="00A07E65">
              <w:rPr>
                <w:rFonts w:cstheme="minorHAnsi"/>
                <w:bCs/>
                <w:color w:val="FF0000"/>
              </w:rPr>
              <w:t>dropped</w:t>
            </w:r>
            <w:proofErr w:type="gramEnd"/>
          </w:p>
          <w:p w14:paraId="7A8FC8D4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0000"/>
              </w:rPr>
            </w:pPr>
            <w:r w:rsidRPr="00A07E65">
              <w:rPr>
                <w:rFonts w:cstheme="minorHAnsi"/>
                <w:bCs/>
                <w:color w:val="FF0000"/>
              </w:rPr>
              <w:t>Makes self-stimulatory noises</w:t>
            </w:r>
          </w:p>
        </w:tc>
        <w:tc>
          <w:tcPr>
            <w:tcW w:w="1984" w:type="dxa"/>
          </w:tcPr>
          <w:p w14:paraId="3890359D" w14:textId="27E36036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 xml:space="preserve">Touches other people a </w:t>
            </w:r>
            <w:proofErr w:type="gramStart"/>
            <w:r w:rsidRPr="00A07E65">
              <w:rPr>
                <w:rFonts w:cstheme="minorHAnsi"/>
                <w:bCs/>
                <w:color w:val="FF33CC"/>
              </w:rPr>
              <w:t>lot</w:t>
            </w:r>
            <w:proofErr w:type="gramEnd"/>
          </w:p>
          <w:p w14:paraId="45F20339" w14:textId="58EED221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>Seeks out preferred fabrics/</w:t>
            </w:r>
            <w:proofErr w:type="gramStart"/>
            <w:r w:rsidRPr="00A07E65">
              <w:rPr>
                <w:rFonts w:cstheme="minorHAnsi"/>
                <w:bCs/>
                <w:color w:val="FF33CC"/>
              </w:rPr>
              <w:t>textures</w:t>
            </w:r>
            <w:proofErr w:type="gramEnd"/>
          </w:p>
          <w:p w14:paraId="7072837C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  <w:r w:rsidRPr="00A07E65">
              <w:rPr>
                <w:rFonts w:cstheme="minorHAnsi"/>
                <w:bCs/>
                <w:color w:val="FF33CC"/>
              </w:rPr>
              <w:t xml:space="preserve">Finds it hard to gauge temperatures, </w:t>
            </w:r>
            <w:proofErr w:type="gramStart"/>
            <w:r w:rsidRPr="00A07E65">
              <w:rPr>
                <w:rFonts w:cstheme="minorHAnsi"/>
                <w:bCs/>
                <w:color w:val="FF33CC"/>
              </w:rPr>
              <w:t>e.g.</w:t>
            </w:r>
            <w:proofErr w:type="gramEnd"/>
            <w:r w:rsidRPr="00A07E65">
              <w:rPr>
                <w:rFonts w:cstheme="minorHAnsi"/>
                <w:bCs/>
                <w:color w:val="FF33CC"/>
              </w:rPr>
              <w:t xml:space="preserve"> of bath water</w:t>
            </w:r>
          </w:p>
          <w:p w14:paraId="742B2DD2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</w:p>
          <w:p w14:paraId="3789C235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33CC"/>
              </w:rPr>
            </w:pPr>
          </w:p>
        </w:tc>
        <w:tc>
          <w:tcPr>
            <w:tcW w:w="1985" w:type="dxa"/>
          </w:tcPr>
          <w:p w14:paraId="139C8CFB" w14:textId="5D002603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Likes to spin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around</w:t>
            </w:r>
            <w:proofErr w:type="gramEnd"/>
          </w:p>
          <w:p w14:paraId="6502B97E" w14:textId="69BF1BC0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Is constantly on the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move</w:t>
            </w:r>
            <w:proofErr w:type="gramEnd"/>
          </w:p>
          <w:p w14:paraId="04D200F4" w14:textId="63988CB5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Feels the need to jump/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trampoline</w:t>
            </w:r>
            <w:proofErr w:type="gramEnd"/>
          </w:p>
          <w:p w14:paraId="1C5062D6" w14:textId="6E5AF489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 xml:space="preserve">Feels the need to be upside </w:t>
            </w:r>
            <w:proofErr w:type="gramStart"/>
            <w:r w:rsidRPr="00A07E65">
              <w:rPr>
                <w:rFonts w:cstheme="minorHAnsi"/>
                <w:bCs/>
                <w:color w:val="FF9933"/>
              </w:rPr>
              <w:t>down</w:t>
            </w:r>
            <w:proofErr w:type="gramEnd"/>
          </w:p>
          <w:p w14:paraId="52EC6403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FF9933"/>
              </w:rPr>
            </w:pPr>
            <w:r w:rsidRPr="00A07E65">
              <w:rPr>
                <w:rFonts w:cstheme="minorHAnsi"/>
                <w:bCs/>
                <w:color w:val="FF9933"/>
              </w:rPr>
              <w:t>Feels the need to climb</w:t>
            </w:r>
          </w:p>
        </w:tc>
        <w:tc>
          <w:tcPr>
            <w:tcW w:w="1843" w:type="dxa"/>
          </w:tcPr>
          <w:p w14:paraId="281A20D9" w14:textId="3264247B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 xml:space="preserve">Leans against </w:t>
            </w:r>
            <w:proofErr w:type="gramStart"/>
            <w:r w:rsidR="00181184" w:rsidRPr="00A07E65">
              <w:rPr>
                <w:rFonts w:cstheme="minorHAnsi"/>
                <w:bCs/>
                <w:color w:val="006666"/>
              </w:rPr>
              <w:t>things</w:t>
            </w:r>
            <w:proofErr w:type="gramEnd"/>
            <w:r w:rsidRPr="00A07E65">
              <w:rPr>
                <w:rFonts w:cstheme="minorHAnsi"/>
                <w:bCs/>
                <w:color w:val="006666"/>
              </w:rPr>
              <w:t xml:space="preserve"> </w:t>
            </w:r>
          </w:p>
          <w:p w14:paraId="58D36B08" w14:textId="46D84E23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>Sits on legs/</w:t>
            </w:r>
            <w:proofErr w:type="gramStart"/>
            <w:r w:rsidRPr="00A07E65">
              <w:rPr>
                <w:rFonts w:cstheme="minorHAnsi"/>
                <w:bCs/>
                <w:color w:val="006666"/>
              </w:rPr>
              <w:t>feet</w:t>
            </w:r>
            <w:proofErr w:type="gramEnd"/>
          </w:p>
          <w:p w14:paraId="2F8DDE9A" w14:textId="733A6B2E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 xml:space="preserve">Likes </w:t>
            </w:r>
            <w:r w:rsidR="00181184" w:rsidRPr="00A07E65">
              <w:rPr>
                <w:rFonts w:cstheme="minorHAnsi"/>
                <w:bCs/>
                <w:color w:val="006666"/>
              </w:rPr>
              <w:t>deep</w:t>
            </w:r>
            <w:r w:rsidRPr="00A07E65">
              <w:rPr>
                <w:rFonts w:cstheme="minorHAnsi"/>
                <w:bCs/>
                <w:color w:val="006666"/>
              </w:rPr>
              <w:t xml:space="preserve"> </w:t>
            </w:r>
            <w:proofErr w:type="gramStart"/>
            <w:r w:rsidRPr="00A07E65">
              <w:rPr>
                <w:rFonts w:cstheme="minorHAnsi"/>
                <w:bCs/>
                <w:color w:val="006666"/>
              </w:rPr>
              <w:t>pressure</w:t>
            </w:r>
            <w:proofErr w:type="gramEnd"/>
            <w:r w:rsidRPr="00A07E65">
              <w:rPr>
                <w:rFonts w:cstheme="minorHAnsi"/>
                <w:bCs/>
                <w:color w:val="006666"/>
              </w:rPr>
              <w:t xml:space="preserve"> </w:t>
            </w:r>
          </w:p>
          <w:p w14:paraId="7EBB59B3" w14:textId="232EB514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 xml:space="preserve">Is unaware of own </w:t>
            </w:r>
            <w:proofErr w:type="gramStart"/>
            <w:r w:rsidRPr="00A07E65">
              <w:rPr>
                <w:rFonts w:cstheme="minorHAnsi"/>
                <w:bCs/>
                <w:color w:val="006666"/>
              </w:rPr>
              <w:t>strength</w:t>
            </w:r>
            <w:proofErr w:type="gramEnd"/>
          </w:p>
          <w:p w14:paraId="1C11A125" w14:textId="621F2466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 xml:space="preserve">Bumps into </w:t>
            </w:r>
            <w:r w:rsidR="00C626B6" w:rsidRPr="00A07E65">
              <w:rPr>
                <w:rFonts w:cstheme="minorHAnsi"/>
                <w:bCs/>
                <w:color w:val="006666"/>
              </w:rPr>
              <w:t>p</w:t>
            </w:r>
            <w:r w:rsidRPr="00A07E65">
              <w:rPr>
                <w:rFonts w:cstheme="minorHAnsi"/>
                <w:bCs/>
                <w:color w:val="006666"/>
              </w:rPr>
              <w:t>eople/objects</w:t>
            </w:r>
          </w:p>
          <w:p w14:paraId="579E3FA8" w14:textId="5FC45876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>Walks on tip-</w:t>
            </w:r>
            <w:proofErr w:type="gramStart"/>
            <w:r w:rsidRPr="00A07E65">
              <w:rPr>
                <w:rFonts w:cstheme="minorHAnsi"/>
                <w:bCs/>
                <w:color w:val="006666"/>
              </w:rPr>
              <w:t>toes</w:t>
            </w:r>
            <w:proofErr w:type="gramEnd"/>
          </w:p>
          <w:p w14:paraId="6CFCEFDD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006666"/>
              </w:rPr>
              <w:t>Chews non-food objects</w:t>
            </w:r>
          </w:p>
        </w:tc>
        <w:tc>
          <w:tcPr>
            <w:tcW w:w="1984" w:type="dxa"/>
          </w:tcPr>
          <w:p w14:paraId="6F73E75D" w14:textId="0A8286EE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>Doesn’t recognise thirst/</w:t>
            </w:r>
            <w:proofErr w:type="gramStart"/>
            <w:r w:rsidRPr="00A07E65">
              <w:rPr>
                <w:rFonts w:cstheme="minorHAnsi"/>
                <w:bCs/>
                <w:color w:val="4A442A" w:themeColor="background2" w:themeShade="40"/>
              </w:rPr>
              <w:t>hunger</w:t>
            </w:r>
            <w:proofErr w:type="gramEnd"/>
          </w:p>
          <w:p w14:paraId="5F181835" w14:textId="4C7F06B1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 xml:space="preserve">Can’t tell when needs a wee or </w:t>
            </w:r>
            <w:proofErr w:type="gramStart"/>
            <w:r w:rsidRPr="00A07E65">
              <w:rPr>
                <w:rFonts w:cstheme="minorHAnsi"/>
                <w:bCs/>
                <w:color w:val="4A442A" w:themeColor="background2" w:themeShade="40"/>
              </w:rPr>
              <w:t>poo</w:t>
            </w:r>
            <w:proofErr w:type="gramEnd"/>
          </w:p>
          <w:p w14:paraId="63B09DE6" w14:textId="403090EA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4A442A" w:themeColor="background2" w:themeShade="40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 xml:space="preserve">Has a high pain </w:t>
            </w:r>
            <w:proofErr w:type="gramStart"/>
            <w:r w:rsidRPr="00A07E65">
              <w:rPr>
                <w:rFonts w:cstheme="minorHAnsi"/>
                <w:bCs/>
                <w:color w:val="4A442A" w:themeColor="background2" w:themeShade="40"/>
              </w:rPr>
              <w:t>threshold</w:t>
            </w:r>
            <w:proofErr w:type="gramEnd"/>
          </w:p>
          <w:p w14:paraId="09A65DC5" w14:textId="77777777" w:rsidR="00E05982" w:rsidRPr="00A07E65" w:rsidRDefault="00E05982" w:rsidP="00C626B6">
            <w:pPr>
              <w:spacing w:after="120"/>
              <w:jc w:val="center"/>
              <w:rPr>
                <w:rFonts w:cstheme="minorHAnsi"/>
                <w:bCs/>
                <w:color w:val="006666"/>
              </w:rPr>
            </w:pPr>
            <w:r w:rsidRPr="00A07E65">
              <w:rPr>
                <w:rFonts w:cstheme="minorHAnsi"/>
                <w:bCs/>
                <w:color w:val="4A442A" w:themeColor="background2" w:themeShade="40"/>
              </w:rPr>
              <w:t>Can’t tell if too hot/too cold</w:t>
            </w:r>
          </w:p>
        </w:tc>
        <w:tc>
          <w:tcPr>
            <w:tcW w:w="1706" w:type="dxa"/>
            <w:vMerge/>
          </w:tcPr>
          <w:p w14:paraId="4E68008B" w14:textId="77777777" w:rsidR="00E05982" w:rsidRPr="00A07E65" w:rsidRDefault="00E05982" w:rsidP="00913118">
            <w:pPr>
              <w:jc w:val="center"/>
              <w:rPr>
                <w:rFonts w:cstheme="minorHAnsi"/>
                <w:b/>
                <w:color w:val="4A442A" w:themeColor="background2" w:themeShade="40"/>
              </w:rPr>
            </w:pPr>
          </w:p>
        </w:tc>
      </w:tr>
    </w:tbl>
    <w:p w14:paraId="4EB500B2" w14:textId="77777777" w:rsidR="00A07E65" w:rsidRPr="00E05982" w:rsidRDefault="00A07E65" w:rsidP="00111E12">
      <w:pPr>
        <w:rPr>
          <w:b/>
          <w:sz w:val="18"/>
        </w:rPr>
      </w:pPr>
    </w:p>
    <w:sectPr w:rsidR="00327764" w:rsidRPr="00E05982" w:rsidSect="00EE080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03AD8" w14:textId="77777777" w:rsidR="007D1AC1" w:rsidRDefault="007D1AC1" w:rsidP="00913118">
      <w:pPr>
        <w:spacing w:after="0" w:line="240" w:lineRule="auto"/>
      </w:pPr>
      <w:r>
        <w:separator/>
      </w:r>
    </w:p>
  </w:endnote>
  <w:endnote w:type="continuationSeparator" w:id="0">
    <w:p w14:paraId="7CAAE289" w14:textId="77777777" w:rsidR="007D1AC1" w:rsidRDefault="007D1AC1" w:rsidP="0091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899C3" w14:textId="77777777" w:rsidR="007D1AC1" w:rsidRDefault="007D1AC1" w:rsidP="00913118">
      <w:pPr>
        <w:spacing w:after="0" w:line="240" w:lineRule="auto"/>
      </w:pPr>
      <w:r>
        <w:separator/>
      </w:r>
    </w:p>
  </w:footnote>
  <w:footnote w:type="continuationSeparator" w:id="0">
    <w:p w14:paraId="5BA2B30F" w14:textId="77777777" w:rsidR="007D1AC1" w:rsidRDefault="007D1AC1" w:rsidP="00913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FE5AC" w14:textId="3173A66A" w:rsidR="00913118" w:rsidRDefault="00C626B6">
    <w:pPr>
      <w:pStyle w:val="Header"/>
    </w:pPr>
    <w:r w:rsidRPr="00913118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50BE4BF" wp14:editId="226F0B60">
          <wp:simplePos x="0" y="0"/>
          <wp:positionH relativeFrom="margin">
            <wp:align>left</wp:align>
          </wp:positionH>
          <wp:positionV relativeFrom="paragraph">
            <wp:posOffset>-280507</wp:posOffset>
          </wp:positionV>
          <wp:extent cx="789305" cy="595630"/>
          <wp:effectExtent l="0" t="0" r="0" b="0"/>
          <wp:wrapSquare wrapText="bothSides"/>
          <wp:docPr id="4" name="Picture 4" descr="/Users/Carollamb1/Desktop/stars-star-bl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Carollamb1/Desktop/stars-star-blu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807"/>
    <w:rsid w:val="00015E7D"/>
    <w:rsid w:val="0007492F"/>
    <w:rsid w:val="000C5EC5"/>
    <w:rsid w:val="00111E12"/>
    <w:rsid w:val="00181184"/>
    <w:rsid w:val="001A4516"/>
    <w:rsid w:val="00242ABF"/>
    <w:rsid w:val="00283927"/>
    <w:rsid w:val="003262E4"/>
    <w:rsid w:val="00365293"/>
    <w:rsid w:val="003674D6"/>
    <w:rsid w:val="00386AC7"/>
    <w:rsid w:val="004877E7"/>
    <w:rsid w:val="004E44D7"/>
    <w:rsid w:val="00592E89"/>
    <w:rsid w:val="005B4A67"/>
    <w:rsid w:val="00623A77"/>
    <w:rsid w:val="006D1EF8"/>
    <w:rsid w:val="007A7A5E"/>
    <w:rsid w:val="007D1AC1"/>
    <w:rsid w:val="008740D2"/>
    <w:rsid w:val="008B533F"/>
    <w:rsid w:val="008C7BE9"/>
    <w:rsid w:val="00913118"/>
    <w:rsid w:val="009B07D2"/>
    <w:rsid w:val="009D6DEF"/>
    <w:rsid w:val="00A07E65"/>
    <w:rsid w:val="00A304C5"/>
    <w:rsid w:val="00A43BB8"/>
    <w:rsid w:val="00A5245E"/>
    <w:rsid w:val="00AF4BB0"/>
    <w:rsid w:val="00B2279C"/>
    <w:rsid w:val="00C626B6"/>
    <w:rsid w:val="00CC487C"/>
    <w:rsid w:val="00CD65D6"/>
    <w:rsid w:val="00CF13C8"/>
    <w:rsid w:val="00D14AD9"/>
    <w:rsid w:val="00D53A23"/>
    <w:rsid w:val="00D65072"/>
    <w:rsid w:val="00D93510"/>
    <w:rsid w:val="00DB6449"/>
    <w:rsid w:val="00E03E39"/>
    <w:rsid w:val="00E05982"/>
    <w:rsid w:val="00E6663E"/>
    <w:rsid w:val="00E726AF"/>
    <w:rsid w:val="00E749F8"/>
    <w:rsid w:val="00EE0807"/>
    <w:rsid w:val="00FA080C"/>
    <w:rsid w:val="00FA7C33"/>
    <w:rsid w:val="0D0EB001"/>
    <w:rsid w:val="13B1C6AF"/>
    <w:rsid w:val="18CC27FA"/>
    <w:rsid w:val="1A67F85B"/>
    <w:rsid w:val="32BF08DB"/>
    <w:rsid w:val="4AAB484D"/>
    <w:rsid w:val="5111DEB1"/>
    <w:rsid w:val="60110EF4"/>
    <w:rsid w:val="616F6DB9"/>
    <w:rsid w:val="64221A9B"/>
    <w:rsid w:val="6E16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0A7CA"/>
  <w15:docId w15:val="{0F3B93AD-2E31-4D0F-AD5F-5340BE29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8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118"/>
  </w:style>
  <w:style w:type="paragraph" w:styleId="Footer">
    <w:name w:val="footer"/>
    <w:basedOn w:val="Normal"/>
    <w:link w:val="FooterChar"/>
    <w:uiPriority w:val="99"/>
    <w:unhideWhenUsed/>
    <w:rsid w:val="00913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36E7648B27E40B85942DA752A21B9" ma:contentTypeVersion="19" ma:contentTypeDescription="Create a new document." ma:contentTypeScope="" ma:versionID="405c3afe4288cef7938018ad04e304eb">
  <xsd:schema xmlns:xsd="http://www.w3.org/2001/XMLSchema" xmlns:xs="http://www.w3.org/2001/XMLSchema" xmlns:p="http://schemas.microsoft.com/office/2006/metadata/properties" xmlns:ns2="e8c9e174-acf7-4c01-a3e9-2362ee45cb59" xmlns:ns3="ac5c2849-74a1-46d7-ad44-587ab7d0a8b9" targetNamespace="http://schemas.microsoft.com/office/2006/metadata/properties" ma:root="true" ma:fieldsID="2a93cde61773490e7e53262b26541259" ns2:_="" ns3:_="">
    <xsd:import namespace="e8c9e174-acf7-4c01-a3e9-2362ee45cb59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e174-acf7-4c01-a3e9-2362ee45c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c9e174-acf7-4c01-a3e9-2362ee45cb59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Props1.xml><?xml version="1.0" encoding="utf-8"?>
<ds:datastoreItem xmlns:ds="http://schemas.openxmlformats.org/officeDocument/2006/customXml" ds:itemID="{731ABF75-54B4-41C5-B8F1-2A4449D5DEB8}"/>
</file>

<file path=customXml/itemProps2.xml><?xml version="1.0" encoding="utf-8"?>
<ds:datastoreItem xmlns:ds="http://schemas.openxmlformats.org/officeDocument/2006/customXml" ds:itemID="{AD8DF131-9394-4FC0-86EF-6F175308C1B4}"/>
</file>

<file path=customXml/itemProps3.xml><?xml version="1.0" encoding="utf-8"?>
<ds:datastoreItem xmlns:ds="http://schemas.openxmlformats.org/officeDocument/2006/customXml" ds:itemID="{8B8E7DB1-5FE8-4588-AD4B-5B98B68EF8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Lofthouse</dc:creator>
  <cp:lastModifiedBy>Mostyn, Alys</cp:lastModifiedBy>
  <cp:revision>4</cp:revision>
  <cp:lastPrinted>2018-10-11T14:46:00Z</cp:lastPrinted>
  <dcterms:created xsi:type="dcterms:W3CDTF">2023-12-11T13:01:00Z</dcterms:created>
  <dcterms:modified xsi:type="dcterms:W3CDTF">2024-05-14T14:20:00Z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0x010100EFF36E7648B27E40B85942DA752A21B9</vt:lpwstr>
  </property>
</Properties>
</file>